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aramond" w:cs="Garamond" w:eastAsia="Garamond" w:hAnsi="Garamond"/>
          <w:color w:val="404040"/>
          <w:sz w:val="36"/>
          <w:szCs w:val="36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32"/>
          <w:szCs w:val="32"/>
          <w:rtl w:val="0"/>
        </w:rPr>
        <w:t xml:space="preserve">Juan Angeles-Sarabia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aramond" w:cs="Garamond" w:eastAsia="Garamond" w:hAnsi="Garamond"/>
          <w:sz w:val="21"/>
          <w:szCs w:val="21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Hesperia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CA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 | 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US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: +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1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4245218238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 | 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zahidangeles11@gmail.com|</w:t>
      </w:r>
      <w:r w:rsidDel="00000000" w:rsidR="00000000" w:rsidRPr="00000000">
        <w:rPr>
          <w:rFonts w:ascii="Garamond" w:cs="Garamond" w:eastAsia="Garamond" w:hAnsi="Garamond"/>
          <w:sz w:val="21"/>
          <w:szCs w:val="21"/>
        </w:rPr>
        <w:drawing>
          <wp:inline distB="114300" distT="114300" distL="114300" distR="114300">
            <wp:extent cx="190500" cy="190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banderilla98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Garamond" w:cs="Garamond" w:eastAsia="Garamond" w:hAnsi="Garamond"/>
          <w:sz w:val="15"/>
          <w:szCs w:val="15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bottom w:color="000000" w:space="1" w:sz="6" w:val="single"/>
        </w:pBdr>
        <w:tabs>
          <w:tab w:val="left" w:leader="none" w:pos="900"/>
        </w:tabs>
        <w:rPr>
          <w:rFonts w:ascii="Garamond" w:cs="Garamond" w:eastAsia="Garamond" w:hAnsi="Garamond"/>
          <w:sz w:val="21"/>
          <w:szCs w:val="21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2"/>
          <w:szCs w:val="22"/>
          <w:vertAlign w:val="baseline"/>
          <w:rtl w:val="0"/>
        </w:rPr>
        <w:t xml:space="preserve">EDUCATION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</w:r>
    </w:p>
    <w:p w:rsidR="00000000" w:rsidDel="00000000" w:rsidP="00000000" w:rsidRDefault="00000000" w:rsidRPr="00000000" w14:paraId="00000005">
      <w:pPr>
        <w:pageBreakBefore w:val="0"/>
        <w:tabs>
          <w:tab w:val="left" w:leader="none" w:pos="900"/>
        </w:tabs>
        <w:rPr>
          <w:rFonts w:ascii="Garamond" w:cs="Garamond" w:eastAsia="Garamond" w:hAnsi="Garamond"/>
          <w:color w:val="40404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tabs>
          <w:tab w:val="left" w:leader="none" w:pos="900"/>
        </w:tabs>
        <w:rPr>
          <w:rFonts w:ascii="Garamond" w:cs="Garamond" w:eastAsia="Garamond" w:hAnsi="Garamond"/>
          <w:color w:val="404040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1"/>
          <w:szCs w:val="21"/>
          <w:rtl w:val="0"/>
        </w:rPr>
        <w:t xml:space="preserve">California State University, Dominguez Hills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Carson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C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color w:val="404040"/>
          <w:sz w:val="21"/>
          <w:szCs w:val="21"/>
          <w:vertAlign w:val="baseline"/>
          <w:rtl w:val="0"/>
        </w:rPr>
        <w:t xml:space="preserve">Bachelor of </w:t>
      </w:r>
      <w:r w:rsidDel="00000000" w:rsidR="00000000" w:rsidRPr="00000000">
        <w:rPr>
          <w:rFonts w:ascii="Garamond" w:cs="Garamond" w:eastAsia="Garamond" w:hAnsi="Garamond"/>
          <w:color w:val="404040"/>
          <w:sz w:val="21"/>
          <w:szCs w:val="21"/>
          <w:rtl w:val="0"/>
        </w:rPr>
        <w:t xml:space="preserve">Computer Science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  <w:t xml:space="preserve">May 20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</w:tabs>
        <w:spacing w:after="0" w:before="0" w:line="240" w:lineRule="auto"/>
        <w:ind w:left="720" w:right="0" w:firstLine="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Cumulative GPA: 3.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</w:tabs>
        <w:spacing w:after="0" w:before="0" w:line="240" w:lineRule="auto"/>
        <w:ind w:left="720" w:right="0" w:firstLine="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Relevant Coursework: Data A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nalysis, </w:t>
      </w: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Software Engineering; Operating Systems; Algorithms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,</w:t>
      </w: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Web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color w:val="40404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color w:val="40404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1"/>
          <w:szCs w:val="21"/>
          <w:rtl w:val="0"/>
        </w:rPr>
        <w:t xml:space="preserve">FreeCodeCamp - Responsive Web Design</w:t>
        <w:tab/>
      </w:r>
      <w:r w:rsidDel="00000000" w:rsidR="00000000" w:rsidRPr="00000000">
        <w:rPr>
          <w:rFonts w:ascii="Garamond" w:cs="Garamond" w:eastAsia="Garamond" w:hAnsi="Garamond"/>
          <w:color w:val="404040"/>
          <w:sz w:val="21"/>
          <w:szCs w:val="21"/>
          <w:rtl w:val="0"/>
        </w:rPr>
        <w:t xml:space="preserve">July 2024</w:t>
      </w:r>
    </w:p>
    <w:p w:rsidR="00000000" w:rsidDel="00000000" w:rsidP="00000000" w:rsidRDefault="00000000" w:rsidRPr="00000000" w14:paraId="0000000D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color w:val="404040"/>
          <w:sz w:val="21"/>
          <w:szCs w:val="21"/>
          <w:rtl w:val="0"/>
        </w:rPr>
        <w:t xml:space="preserve">Fundamentals of HTML and CSS, including modern layout, design and accessibility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1"/>
          <w:szCs w:val="21"/>
          <w:rtl w:val="0"/>
        </w:rPr>
        <w:t xml:space="preserve">FreeCodeCamp - Javascript Algorithms and Data Structures⁠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ab/>
        <w:t xml:space="preserve">Sep 2024</w:t>
      </w:r>
    </w:p>
    <w:p w:rsidR="00000000" w:rsidDel="00000000" w:rsidP="00000000" w:rsidRDefault="00000000" w:rsidRPr="00000000" w14:paraId="0000000F">
      <w:pPr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Control flow, DOM Manipulation, handle events, and apply techniques like asynchronous programming and functional programming</w:t>
      </w:r>
    </w:p>
    <w:p w:rsidR="00000000" w:rsidDel="00000000" w:rsidP="00000000" w:rsidRDefault="00000000" w:rsidRPr="00000000" w14:paraId="00000010">
      <w:pPr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b w:val="1"/>
          <w:bCs w:val="1"/>
          <w:color w:val="40404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1"/>
          <w:szCs w:val="21"/>
          <w:rtl w:val="0"/>
        </w:rPr>
        <w:t xml:space="preserve">Foreign Languages</w:t>
      </w:r>
    </w:p>
    <w:p w:rsidR="00000000" w:rsidDel="00000000" w:rsidP="00000000" w:rsidRDefault="00000000" w:rsidRPr="00000000" w14:paraId="00000011">
      <w:pPr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Proficient in Spanish (speaking, reading, writing)</w:t>
      </w:r>
    </w:p>
    <w:p w:rsidR="00000000" w:rsidDel="00000000" w:rsidP="00000000" w:rsidRDefault="00000000" w:rsidRPr="00000000" w14:paraId="00000012">
      <w:pPr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b w:val="1"/>
          <w:bCs w:val="1"/>
          <w:color w:val="40404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1"/>
          <w:szCs w:val="21"/>
          <w:rtl w:val="0"/>
        </w:rPr>
        <w:t xml:space="preserve">Technologies, Libraries and Frameworks</w:t>
      </w:r>
    </w:p>
    <w:p w:rsidR="00000000" w:rsidDel="00000000" w:rsidP="00000000" w:rsidRDefault="00000000" w:rsidRPr="00000000" w14:paraId="00000013">
      <w:pPr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React, Next.js, Tailwind CSS, Bootstrap, REST APIs, Node.js, Express, FastAPI, ASP.NET Core, JWT/​OAuth, MVC, PostgreSQL, MongoDB, Git, GitHub, Docker, Postman, VS Code, Cloud (Azure, AWS/​GCP)</w:t>
      </w:r>
    </w:p>
    <w:p w:rsidR="00000000" w:rsidDel="00000000" w:rsidP="00000000" w:rsidRDefault="00000000" w:rsidRPr="00000000" w14:paraId="00000014">
      <w:pPr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b w:val="1"/>
          <w:bCs w:val="1"/>
          <w:color w:val="40404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1"/>
          <w:szCs w:val="21"/>
          <w:rtl w:val="0"/>
        </w:rPr>
        <w:t xml:space="preserve">Programming Languages</w:t>
      </w:r>
    </w:p>
    <w:p w:rsidR="00000000" w:rsidDel="00000000" w:rsidP="00000000" w:rsidRDefault="00000000" w:rsidRPr="00000000" w14:paraId="00000015">
      <w:pPr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b w:val="1"/>
          <w:bCs w:val="1"/>
          <w:color w:val="40404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JavaScript (ES6+), Python, C#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Garamond" w:cs="Garamond" w:eastAsia="Garamond" w:hAnsi="Garamond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bottom w:color="000000" w:space="1" w:sz="6" w:val="single"/>
        </w:pBdr>
        <w:tabs>
          <w:tab w:val="left" w:leader="none" w:pos="900"/>
        </w:tabs>
        <w:rPr>
          <w:rFonts w:ascii="Garamond" w:cs="Garamond" w:eastAsia="Garamond" w:hAnsi="Garamond"/>
          <w:sz w:val="21"/>
          <w:szCs w:val="21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2"/>
          <w:szCs w:val="22"/>
          <w:vertAlign w:val="baseline"/>
          <w:rtl w:val="0"/>
        </w:rPr>
        <w:t xml:space="preserve">WORK EXPERIENCE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</w:r>
    </w:p>
    <w:p w:rsidR="00000000" w:rsidDel="00000000" w:rsidP="00000000" w:rsidRDefault="00000000" w:rsidRPr="00000000" w14:paraId="00000018">
      <w:pPr>
        <w:pageBreakBefore w:val="0"/>
        <w:tabs>
          <w:tab w:val="left" w:leader="none" w:pos="900"/>
        </w:tabs>
        <w:rPr>
          <w:rFonts w:ascii="Garamond" w:cs="Garamond" w:eastAsia="Garamond" w:hAnsi="Garamond"/>
          <w:color w:val="40404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leader="none" w:pos="900"/>
        </w:tabs>
        <w:rPr>
          <w:rFonts w:ascii="Garamond" w:cs="Garamond" w:eastAsia="Garamond" w:hAnsi="Garamond"/>
          <w:color w:val="404040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1"/>
          <w:szCs w:val="21"/>
          <w:rtl w:val="0"/>
        </w:rPr>
        <w:t xml:space="preserve">Cashier/Customer Service </w:t>
      </w:r>
      <w:r w:rsidDel="00000000" w:rsidR="00000000" w:rsidRPr="00000000">
        <w:rPr>
          <w:rFonts w:ascii="Garamond" w:cs="Garamond" w:eastAsia="Garamond" w:hAnsi="Garamond"/>
          <w:color w:val="404040"/>
          <w:sz w:val="21"/>
          <w:szCs w:val="21"/>
          <w:vertAlign w:val="baseline"/>
          <w:rtl w:val="0"/>
        </w:rPr>
        <w:t xml:space="preserve">(+</w:t>
      </w:r>
      <w:r w:rsidDel="00000000" w:rsidR="00000000" w:rsidRPr="00000000">
        <w:rPr>
          <w:rFonts w:ascii="Garamond" w:cs="Garamond" w:eastAsia="Garamond" w:hAnsi="Garamond"/>
          <w:color w:val="404040"/>
          <w:sz w:val="21"/>
          <w:szCs w:val="21"/>
          <w:rtl w:val="0"/>
        </w:rPr>
        <w:t xml:space="preserve">15</w:t>
      </w:r>
      <w:r w:rsidDel="00000000" w:rsidR="00000000" w:rsidRPr="00000000">
        <w:rPr>
          <w:rFonts w:ascii="Garamond" w:cs="Garamond" w:eastAsia="Garamond" w:hAnsi="Garamond"/>
          <w:color w:val="404040"/>
          <w:sz w:val="21"/>
          <w:szCs w:val="21"/>
          <w:vertAlign w:val="baseline"/>
          <w:rtl w:val="0"/>
        </w:rPr>
        <w:t xml:space="preserve"> employees)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Los Angeles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Farmers Market U.S. La Michoacana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  <w:t xml:space="preserve">J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n 201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8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Jan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 20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left="284" w:right="0" w:hanging="27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Balanced cash drawer with 100% accuracy while processing 200+ transactions/day in a fast-paced market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left="284" w:right="0" w:hanging="27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Used bilingual (English/Spanish) skills to improve service and resolve inquiries for a diverse customer base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left="284" w:right="0" w:hanging="27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Supported market operations by assisting with daily setup/breakdown of the register station and product displays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right="0"/>
        <w:jc w:val="left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1"/>
          <w:szCs w:val="21"/>
          <w:rtl w:val="0"/>
        </w:rPr>
        <w:t xml:space="preserve">Cashier/Customer Service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ab/>
        <w:t xml:space="preserve">Los Angeles, CA</w:t>
      </w:r>
    </w:p>
    <w:p w:rsidR="00000000" w:rsidDel="00000000" w:rsidP="00000000" w:rsidRDefault="00000000" w:rsidRPr="00000000" w14:paraId="00000021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Best Market    </w:t>
        <w:tab/>
        <w:t xml:space="preserve">Jun 2025 – Oct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Trained +8 new cashiers on register procedures, POS system, and store policies, ensuring team consistency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Contributed to loss prevention by vigilantly verifying merchandise and checking large bills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Garamond" w:cs="Garamond" w:eastAsia="Garamond" w:hAnsi="Garamond"/>
          <w:sz w:val="21"/>
          <w:szCs w:val="21"/>
          <w:u w:val="no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Effectively handled customer service escalations, turning potentially negative situations into positive resolutions</w:t>
      </w:r>
    </w:p>
    <w:p w:rsidR="00000000" w:rsidDel="00000000" w:rsidP="00000000" w:rsidRDefault="00000000" w:rsidRPr="00000000" w14:paraId="00000025">
      <w:pPr>
        <w:pageBreakBefore w:val="0"/>
        <w:pBdr>
          <w:bottom w:color="000000" w:space="1" w:sz="6" w:val="single"/>
        </w:pBdr>
        <w:tabs>
          <w:tab w:val="left" w:leader="none" w:pos="900"/>
        </w:tabs>
        <w:rPr>
          <w:rFonts w:ascii="Garamond" w:cs="Garamond" w:eastAsia="Garamond" w:hAnsi="Garamond"/>
          <w:color w:val="40404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bottom w:color="000000" w:space="1" w:sz="6" w:val="single"/>
        </w:pBdr>
        <w:tabs>
          <w:tab w:val="left" w:leader="none" w:pos="900"/>
        </w:tabs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2"/>
          <w:szCs w:val="22"/>
          <w:rtl w:val="0"/>
        </w:rPr>
        <w:t xml:space="preserve">TECHNICAL PROJECTS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27">
      <w:pPr>
        <w:pageBreakBefore w:val="0"/>
        <w:tabs>
          <w:tab w:val="left" w:leader="none" w:pos="900"/>
        </w:tabs>
        <w:rPr>
          <w:rFonts w:ascii="Garamond" w:cs="Garamond" w:eastAsia="Garamond" w:hAnsi="Garamond"/>
          <w:color w:val="404040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tabs>
          <w:tab w:val="left" w:leader="none" w:pos="900"/>
        </w:tabs>
        <w:rPr>
          <w:rFonts w:ascii="Garamond" w:cs="Garamond" w:eastAsia="Garamond" w:hAnsi="Garamond"/>
          <w:color w:val="40404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1"/>
          <w:szCs w:val="21"/>
          <w:rtl w:val="0"/>
        </w:rPr>
        <w:t xml:space="preserve">PORTFOLIO PERSONAL PRESENTATION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ab/>
        <w:t xml:space="preserve">Jan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Designed and built a responsive personal portfolio website to showcase projects and technical skills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Focused on clean UI, accessibility, and performance optimization deployed as a static website for public access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Garamond" w:cs="Garamond" w:eastAsia="Garamond" w:hAnsi="Garamond"/>
          <w:sz w:val="21"/>
          <w:szCs w:val="21"/>
          <w:u w:val="no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Added interactive elements and basic client-side functionality using JavaScript</w:t>
      </w:r>
    </w:p>
    <w:p w:rsidR="00000000" w:rsidDel="00000000" w:rsidP="00000000" w:rsidRDefault="00000000" w:rsidRPr="00000000" w14:paraId="0000002D">
      <w:pPr>
        <w:pageBreakBefore w:val="0"/>
        <w:tabs>
          <w:tab w:val="left" w:leader="none" w:pos="284"/>
          <w:tab w:val="left" w:leader="none" w:pos="630"/>
          <w:tab w:val="left" w:leader="none" w:pos="900"/>
        </w:tabs>
        <w:ind w:left="14" w:hanging="720"/>
        <w:rPr>
          <w:rFonts w:ascii="Garamond" w:cs="Garamond" w:eastAsia="Garamond" w:hAnsi="Garamond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1"/>
          <w:szCs w:val="21"/>
          <w:rtl w:val="0"/>
        </w:rPr>
        <w:t xml:space="preserve">VIDEO GAME STORE WEB APPLICATION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ab/>
        <w:t xml:space="preserve">Dec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Designed and developed a full-stack web application to manage a video game catalog, including product listings, pricing, and availability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Implemented server-side logic using Django to handle CRUD operations, user requests, and database interactions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Garamond" w:cs="Garamond" w:eastAsia="Garamond" w:hAnsi="Garamond"/>
          <w:sz w:val="21"/>
          <w:szCs w:val="21"/>
          <w:u w:val="no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Applied MVC principles and Django templating for clean separation of concerns and maintainable code</w:t>
      </w:r>
    </w:p>
    <w:p w:rsidR="00000000" w:rsidDel="00000000" w:rsidP="00000000" w:rsidRDefault="00000000" w:rsidRPr="00000000" w14:paraId="00000032">
      <w:pPr>
        <w:pageBreakBefore w:val="0"/>
        <w:tabs>
          <w:tab w:val="left" w:leader="none" w:pos="284"/>
          <w:tab w:val="left" w:leader="none" w:pos="630"/>
          <w:tab w:val="left" w:leader="none" w:pos="900"/>
        </w:tabs>
        <w:ind w:left="0" w:firstLine="0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1"/>
          <w:szCs w:val="21"/>
          <w:rtl w:val="0"/>
        </w:rPr>
        <w:t xml:space="preserve">PEOPLE LIST MANAGER SYSTEM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ab/>
        <w:t xml:space="preserve">Nov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Developed a web-based people management system using ASP.NET MVC architecture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Implemented data persistence with Entity Framework Core and PostgreSQL, including migrations and relational data modeling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Garamond" w:cs="Garamond" w:eastAsia="Garamond" w:hAnsi="Garamond"/>
          <w:sz w:val="21"/>
          <w:szCs w:val="21"/>
          <w:u w:val="no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Containerized the application using Docker to ensure consistent development and deployment environments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Garamond" w:cs="Garamond" w:eastAsia="Garamond" w:hAnsi="Garamond"/>
          <w:sz w:val="21"/>
          <w:szCs w:val="21"/>
          <w:u w:val="no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Built responsive UI components with Bootstrap and Followed RESTful patterns and best practices for maintainable backend code.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805" w:top="765" w:left="879" w:right="87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9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/wXRKvcyZbX/rStJZW82o/zswg==">CgMxLjA4AHIhMTg3VzR3UkZ5aThpN0NhMlZIWGV5VXVvRDR3Q3hhTWNu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